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976" w:rsidRDefault="00832976" w:rsidP="00832976">
      <w:pPr>
        <w:rPr>
          <w:rFonts w:ascii="Times New Roman" w:hAnsi="Times New Roman" w:cs="Times New Roman"/>
          <w:b/>
          <w:sz w:val="24"/>
          <w:szCs w:val="24"/>
        </w:rPr>
      </w:pPr>
    </w:p>
    <w:p w:rsidR="00832976" w:rsidRDefault="0034407E" w:rsidP="0083297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028282" cy="9363075"/>
            <wp:effectExtent l="0" t="0" r="0" b="0"/>
            <wp:docPr id="1" name="Рисунок 1" descr="I:\наташа\положение о комиссии по урегулированию споров между участниками образовательных отношений\2017-04-10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наташа\положение о комиссии по урегулированию споров между участниками образовательных отношений\2017-04-10\Imag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230" cy="9367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1640" w:rsidRDefault="0034407E" w:rsidP="00AA164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</w:t>
      </w:r>
    </w:p>
    <w:p w:rsidR="0034407E" w:rsidRDefault="0034407E" w:rsidP="00AA1640">
      <w:pPr>
        <w:rPr>
          <w:rFonts w:ascii="Times New Roman" w:hAnsi="Times New Roman" w:cs="Times New Roman"/>
          <w:b/>
          <w:sz w:val="24"/>
          <w:szCs w:val="24"/>
        </w:rPr>
      </w:pPr>
    </w:p>
    <w:p w:rsidR="0034407E" w:rsidRDefault="0034407E" w:rsidP="00AA1640">
      <w:pPr>
        <w:rPr>
          <w:rFonts w:ascii="Times New Roman" w:hAnsi="Times New Roman" w:cs="Times New Roman"/>
          <w:b/>
          <w:sz w:val="24"/>
          <w:szCs w:val="24"/>
        </w:rPr>
      </w:pPr>
    </w:p>
    <w:p w:rsidR="0034407E" w:rsidRPr="00E871F5" w:rsidRDefault="0034407E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1.8. Настоящее Положение принято на общ</w:t>
      </w:r>
      <w:r w:rsidR="00EF6E22">
        <w:rPr>
          <w:rFonts w:ascii="Times New Roman" w:eastAsia="Times New Roman" w:hAnsi="Times New Roman" w:cs="Times New Roman"/>
          <w:sz w:val="24"/>
          <w:szCs w:val="24"/>
          <w:lang w:eastAsia="ru-RU"/>
        </w:rPr>
        <w:t>ем собрании работников</w:t>
      </w: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детского сада с учетом мнения совета родителей (законных представителей) и утверждено </w:t>
      </w:r>
      <w:proofErr w:type="gramStart"/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заведующим учреждения</w:t>
      </w:r>
      <w:proofErr w:type="gramEnd"/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   1.9. Положение действует до принятия нового. В настоящее Положение могут быть внесены изменения.</w:t>
      </w:r>
    </w:p>
    <w:p w:rsidR="00AA1640" w:rsidRPr="00E871F5" w:rsidRDefault="00AA1640" w:rsidP="00AA1640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Организации работы комиссии</w:t>
      </w:r>
    </w:p>
    <w:p w:rsidR="00AA1640" w:rsidRPr="00E871F5" w:rsidRDefault="00AA1640" w:rsidP="00AA1640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(порядок создания, механизмы принятия решений)</w:t>
      </w:r>
    </w:p>
    <w:p w:rsidR="00AA1640" w:rsidRPr="00E871F5" w:rsidRDefault="00AA1640" w:rsidP="00AA1640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A1640" w:rsidRPr="00E871F5" w:rsidRDefault="00AA1640" w:rsidP="00AA1640">
      <w:pPr>
        <w:ind w:left="4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2.1. Комиссия создается в составе 6 членов из равного числа представителей родителей (законных представителей) воспитанников и представителей работников детского сада.</w:t>
      </w:r>
    </w:p>
    <w:p w:rsidR="00AA1640" w:rsidRPr="00E871F5" w:rsidRDefault="00AA1640" w:rsidP="00AA1640">
      <w:pPr>
        <w:ind w:left="4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2.2. Делегирование представителей родителей (законных представителей) в состав комиссии осуществляется советом родителей учреждения.</w:t>
      </w:r>
    </w:p>
    <w:p w:rsidR="00AA1640" w:rsidRPr="00E871F5" w:rsidRDefault="00AA1640" w:rsidP="00AA1640">
      <w:pPr>
        <w:ind w:left="4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2.3.Представители работников учреждения (из состава педагогических работников) в состав комиссии изби</w:t>
      </w:r>
      <w:r w:rsidR="00EF6E22">
        <w:rPr>
          <w:rFonts w:ascii="Times New Roman" w:eastAsia="Times New Roman" w:hAnsi="Times New Roman" w:cs="Times New Roman"/>
          <w:sz w:val="24"/>
          <w:szCs w:val="24"/>
          <w:lang w:eastAsia="ru-RU"/>
        </w:rPr>
        <w:t>раются общим собранием работников ДОУ.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2.4. Срок полномочий комиссии составляет один год.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2.5. Сформированный состав комиссии утверждается приказом по учреждению.</w:t>
      </w:r>
    </w:p>
    <w:p w:rsidR="00AA1640" w:rsidRPr="00E871F5" w:rsidRDefault="00AA1640" w:rsidP="00AA1640">
      <w:pPr>
        <w:ind w:left="4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2.6.Председатель комиссии и секретарь выбираются из числа членов комиссии большинством голосов путем открытого голосования в рамках проведения первого заседания комиссии.</w:t>
      </w:r>
    </w:p>
    <w:p w:rsidR="00AA1640" w:rsidRPr="00E871F5" w:rsidRDefault="00AA1640" w:rsidP="00AA1640">
      <w:pPr>
        <w:ind w:left="4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2.7. Срок полномочий председателя и секретаря комиссии составляет один год.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2.8.Досрочное прекращение полномочий члена комиссии осуществляется:</w:t>
      </w:r>
    </w:p>
    <w:p w:rsidR="00AA1640" w:rsidRPr="00E871F5" w:rsidRDefault="00AA1640" w:rsidP="00AA1640">
      <w:pPr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 основании личного заявления члена комиссии об исключении его из состава комиссии;</w:t>
      </w:r>
    </w:p>
    <w:p w:rsidR="00AA1640" w:rsidRPr="00E871F5" w:rsidRDefault="00AA1640" w:rsidP="00AA1640">
      <w:pPr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 требованию не менее 2/3 членов комиссии, выраженному в письменной форме;</w:t>
      </w:r>
    </w:p>
    <w:p w:rsidR="00AA1640" w:rsidRPr="00E871F5" w:rsidRDefault="00AA1640" w:rsidP="00AA1640">
      <w:pPr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- в случае отчисления (выбытия) из детского сада воспитанника, родителем (законным представителем) которого является член комиссии;</w:t>
      </w:r>
    </w:p>
    <w:p w:rsidR="00AA1640" w:rsidRPr="00E871F5" w:rsidRDefault="00AA1640" w:rsidP="00AA1640">
      <w:pPr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- увольнения работника – члена комиссии.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2.9. В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образовательных отношений в соответствии с п. 2.1.  настоящего Положения.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2.10. Комиссия собирается по мере необходимости. Решение о проведении заседания комиссии принимается ее председателем на основании обращения (жалобы, заявления, предложения) участника образовательных отношений не позднее 7 календарных дней с момента поступления такого обращения.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2.11. Обращение подается в письменной форме. В жалобе указываются конкретные факты или признаки нарушений прав участников образовательных отношений, лица, допустившие нарушения, обстоятельства (Приложение № 1).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2.12. Комиссия принимает решение не позднее 14 календарных дней с момента начала его рассмотрения.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2.13. Решение комиссии принимается большинством голосов и фиксируется в протоколе заседания комиссии.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2.14. Лицо, направившее в комиссию обращение, вправе присутствовать при рассмотрении этого обращения на заседании комиссии. Лица, чьи действия обжалуются в обращении, также вправе присутствовать на заседании комиссии и давать пояснения.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2.15. Для объективного и всестороннего рассмотрения обращений комиссия вправе приглашать на заседания и заслушивать иных участников образовательных отношений. Неявка данных лиц на заседание комиссии либо немотивированный отказ от показаний не являются препятствием для рассмотрения обращения по существу.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2.16. Председатель комиссии имеет право обратиться за помощью к </w:t>
      </w:r>
      <w:proofErr w:type="gramStart"/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заведующему учреждения</w:t>
      </w:r>
      <w:proofErr w:type="gramEnd"/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разрешения особо острых конфликтов.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2.17. Председатель и члены комиссии не имеют права разглашать поступающую к ним информацию. Комиссия несет персональную ответственность за принятие решений.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2.18. Решение комиссии  является обязательным для всех участников образовательных отношений в учреждении и подлежит исполнению в сроки, предусмотренные указанным решением.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2.19. Решение по рассматриваемому вопросу до заявителя доводит председатель конфликтной комиссии или его заместитель в устной или письменной форме. Заявитель расписывается в журнале регистрации в получении решения по его заявлению. Журнал регистрации заявлений в  комиссию должен быть пронумерован, прошнурован и храниться в номенклатуре дел учреждения.</w:t>
      </w:r>
    </w:p>
    <w:p w:rsidR="00AA1640" w:rsidRPr="00E871F5" w:rsidRDefault="00144542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AA1640"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2.20. Форма журнала регистрации заявлений в комиссию представлена в Приложении № 2.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2.21. Решение комиссии  может быть обжаловано в установленном законодательством Российской Федерации порядке.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2.22. В случае </w:t>
      </w:r>
      <w:proofErr w:type="gramStart"/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установления фактов нарушения прав участников образовательных отношений</w:t>
      </w:r>
      <w:proofErr w:type="gramEnd"/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комиссия принимает решение, направленное на восстановление нарушенных прав. На лиц, допустивших нарушение прав воспитанников, родителей (законных представителей) воспитанников, а также работников детского сада комиссия возлагает обязанности по устранению выявленных нарушений и (или) недопущению нарушений в будущем.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2.23. Если нарушения прав участников образовательных отношений возникли вследствие принятия решения детским садом, в том числе </w:t>
      </w:r>
      <w:proofErr w:type="spellStart"/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вследствиеиздания</w:t>
      </w:r>
      <w:proofErr w:type="spellEnd"/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локального нормативного акта, комиссия принимает решение об отмене данного решения учреждения (локального нормативного акта) и указывает срок исполнения решения.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2.24. Комиссия отказывает в удовлетворении жалобы на нарушение прав заявителя, если посчитает жалобу необоснованной, не выявит факты указанных нарушений, не установит причинно-следственную связь между поведением лица, действия которого обжалуются, и нарушением прав лица, подавшего жалобу или его законного представителя.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A1640" w:rsidRPr="00E871F5" w:rsidRDefault="00AA1640" w:rsidP="00AA1640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III. Права членов комиссии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 имеет право: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3.1.Принимать к рассмотрению обращение (жалобу, заявление, предложение) любого участника образовательных отношений в пределах своей компетенции.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3.2 . Принять решение по каждому спорному вопросу, относящемуся к ее компетенции.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3.3. Запрашивать дополнительную документацию, материалы для проведения самостоятельного изучения вопроса от администрации учреждения.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3.4. Рекомендовать приостанавливать или отменять ранее принятое решение на основании проведенного изучения  вопроса при согласии конфликтующих сторон.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3.5. Рекомендовать внести изменения в локальные нормативные акты дошкольного образовательного учреждения с целью демократизации основ управления или расширения прав участников образовательных отношений.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A1640" w:rsidRPr="00E871F5" w:rsidRDefault="00AA1640" w:rsidP="00AA1640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 Обязанности членов комиссии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Члены комиссии обязаны: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4.1. Присутствовать на всех заседаниях комиссии;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4.2 . Принимать активное участие в рассмотрении поданных обращений в письменной форме.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4.3. Принимать решение в установленные сроки, если не оговорены дополнительные сроки рассмотрения обращения;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4.4. Давать обоснованный ответ заявителю в устной или письменной форме в соответствии с пожеланием заявителя.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A1640" w:rsidRPr="00E871F5" w:rsidRDefault="00AA1640" w:rsidP="00AA1640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V. Делопроизводство комиссии</w:t>
      </w:r>
    </w:p>
    <w:p w:rsidR="00AA1640" w:rsidRPr="00E871F5" w:rsidRDefault="00AA1640" w:rsidP="00AA1640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5.1. Документация комиссии выделяется в отдельное делопроизводство учреждения.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5.2. Заседания комиссии оформляются протоколом.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5.3. Протоколы заседаний комиссии хранятся в документах детского сада в течение 3-х лет.</w:t>
      </w:r>
    </w:p>
    <w:p w:rsidR="00AA1640" w:rsidRDefault="00AA1640" w:rsidP="00AA1640">
      <w:pPr>
        <w:spacing w:before="100" w:beforeAutospacing="1" w:after="100" w:afterAutospacing="1"/>
        <w:jc w:val="center"/>
        <w:rPr>
          <w:rFonts w:ascii="Times New Roman" w:hAnsi="Times New Roman" w:cs="Times New Roman"/>
          <w:sz w:val="24"/>
          <w:szCs w:val="24"/>
        </w:rPr>
      </w:pPr>
    </w:p>
    <w:p w:rsidR="0034407E" w:rsidRDefault="0034407E" w:rsidP="00AA1640">
      <w:pPr>
        <w:spacing w:before="100" w:beforeAutospacing="1" w:after="100" w:afterAutospacing="1"/>
        <w:jc w:val="center"/>
        <w:rPr>
          <w:rFonts w:ascii="Times New Roman" w:hAnsi="Times New Roman" w:cs="Times New Roman"/>
          <w:sz w:val="24"/>
          <w:szCs w:val="24"/>
        </w:rPr>
      </w:pPr>
    </w:p>
    <w:p w:rsidR="00144542" w:rsidRPr="00E871F5" w:rsidRDefault="00144542" w:rsidP="00144542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 № 1</w:t>
      </w:r>
    </w:p>
    <w:p w:rsidR="00144542" w:rsidRPr="00E871F5" w:rsidRDefault="00144542" w:rsidP="001445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    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</w:t>
      </w:r>
    </w:p>
    <w:p w:rsidR="00144542" w:rsidRDefault="00144542" w:rsidP="00144542">
      <w:pPr>
        <w:ind w:left="5812" w:hanging="581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Председателю комиссии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proofErr w:type="gramEnd"/>
    </w:p>
    <w:p w:rsidR="00144542" w:rsidRDefault="00C212EC" w:rsidP="00144542">
      <w:pPr>
        <w:ind w:left="5812" w:hanging="581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</w:t>
      </w:r>
      <w:r w:rsidR="00144542"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урегулированию споров </w:t>
      </w:r>
      <w:proofErr w:type="gramStart"/>
      <w:r w:rsidR="00144542"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ме</w:t>
      </w:r>
      <w:r w:rsidR="00144542">
        <w:rPr>
          <w:rFonts w:ascii="Times New Roman" w:eastAsia="Times New Roman" w:hAnsi="Times New Roman" w:cs="Times New Roman"/>
          <w:sz w:val="24"/>
          <w:szCs w:val="24"/>
          <w:lang w:eastAsia="ru-RU"/>
        </w:rPr>
        <w:t>жду</w:t>
      </w:r>
      <w:proofErr w:type="gramEnd"/>
    </w:p>
    <w:p w:rsidR="00144542" w:rsidRDefault="00144542" w:rsidP="00144542">
      <w:pPr>
        <w:ind w:left="5812" w:hanging="581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участниками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образовательных</w:t>
      </w:r>
      <w:proofErr w:type="gramEnd"/>
    </w:p>
    <w:p w:rsidR="00144542" w:rsidRDefault="00144542" w:rsidP="00144542">
      <w:pPr>
        <w:ind w:left="5812" w:hanging="581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отношений в МБДОУ </w:t>
      </w:r>
    </w:p>
    <w:p w:rsidR="00144542" w:rsidRDefault="00144542" w:rsidP="00144542">
      <w:pPr>
        <w:ind w:left="5812" w:hanging="581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________________________</w:t>
      </w:r>
    </w:p>
    <w:p w:rsidR="00144542" w:rsidRDefault="00144542" w:rsidP="00144542">
      <w:pPr>
        <w:ind w:left="5812" w:hanging="581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_________________________</w:t>
      </w:r>
    </w:p>
    <w:p w:rsidR="00144542" w:rsidRPr="00144542" w:rsidRDefault="00144542" w:rsidP="00144542">
      <w:pPr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44542">
        <w:rPr>
          <w:rFonts w:ascii="Times New Roman" w:eastAsia="Times New Roman" w:hAnsi="Times New Roman" w:cs="Times New Roman"/>
          <w:sz w:val="20"/>
          <w:szCs w:val="20"/>
          <w:lang w:eastAsia="ru-RU"/>
        </w:rPr>
        <w:t>(ФИО)</w:t>
      </w:r>
    </w:p>
    <w:p w:rsidR="00144542" w:rsidRPr="00E871F5" w:rsidRDefault="00144542" w:rsidP="00144542">
      <w:pPr>
        <w:ind w:left="5812" w:hanging="581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</w:t>
      </w:r>
    </w:p>
    <w:p w:rsidR="00144542" w:rsidRDefault="00144542" w:rsidP="00144542">
      <w:pPr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                     </w:t>
      </w:r>
      <w:r w:rsidRPr="00144542">
        <w:rPr>
          <w:rFonts w:ascii="Times New Roman" w:eastAsia="Times New Roman" w:hAnsi="Times New Roman" w:cs="Times New Roman"/>
          <w:sz w:val="20"/>
          <w:szCs w:val="20"/>
          <w:lang w:eastAsia="ru-RU"/>
        </w:rPr>
        <w:t>(должность для сотрудников учреждения)</w:t>
      </w:r>
    </w:p>
    <w:p w:rsidR="00144542" w:rsidRPr="00144542" w:rsidRDefault="00144542" w:rsidP="00144542">
      <w:pPr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44542" w:rsidRDefault="00144542" w:rsidP="001445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                                          заявление.</w:t>
      </w:r>
    </w:p>
    <w:p w:rsidR="00144542" w:rsidRPr="00E871F5" w:rsidRDefault="00144542" w:rsidP="001445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44542" w:rsidRPr="00E871F5" w:rsidRDefault="00144542" w:rsidP="001445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Прошу рассмотреть на заседании комиссии по урегулированию образовательных отношений в учреждении</w:t>
      </w:r>
    </w:p>
    <w:p w:rsidR="00144542" w:rsidRPr="00E871F5" w:rsidRDefault="00144542" w:rsidP="001445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</w:t>
      </w:r>
    </w:p>
    <w:p w:rsidR="00144542" w:rsidRPr="00E871F5" w:rsidRDefault="00144542" w:rsidP="001445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</w:t>
      </w:r>
    </w:p>
    <w:p w:rsidR="00144542" w:rsidRPr="00E871F5" w:rsidRDefault="00144542" w:rsidP="001445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</w:t>
      </w:r>
    </w:p>
    <w:p w:rsidR="00144542" w:rsidRPr="00E871F5" w:rsidRDefault="00144542" w:rsidP="001445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</w:t>
      </w:r>
    </w:p>
    <w:p w:rsidR="00144542" w:rsidRPr="00E871F5" w:rsidRDefault="00144542" w:rsidP="001445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</w:t>
      </w:r>
    </w:p>
    <w:p w:rsidR="00144542" w:rsidRPr="00E871F5" w:rsidRDefault="00144542" w:rsidP="001445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</w:t>
      </w:r>
    </w:p>
    <w:p w:rsidR="00144542" w:rsidRPr="00E871F5" w:rsidRDefault="00144542" w:rsidP="001445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</w:t>
      </w:r>
    </w:p>
    <w:p w:rsidR="00144542" w:rsidRPr="00E871F5" w:rsidRDefault="00144542" w:rsidP="001445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</w:t>
      </w:r>
    </w:p>
    <w:p w:rsidR="00144542" w:rsidRPr="00E871F5" w:rsidRDefault="00144542" w:rsidP="001445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</w:t>
      </w:r>
    </w:p>
    <w:p w:rsidR="00144542" w:rsidRPr="00E871F5" w:rsidRDefault="00144542" w:rsidP="001445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</w:t>
      </w:r>
    </w:p>
    <w:p w:rsidR="00144542" w:rsidRPr="00E871F5" w:rsidRDefault="00144542" w:rsidP="001445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</w:t>
      </w:r>
    </w:p>
    <w:p w:rsidR="00144542" w:rsidRPr="00E871F5" w:rsidRDefault="00144542" w:rsidP="001445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</w:t>
      </w:r>
    </w:p>
    <w:p w:rsidR="00144542" w:rsidRDefault="00144542" w:rsidP="00144542">
      <w:pPr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44542">
        <w:rPr>
          <w:rFonts w:ascii="Times New Roman" w:eastAsia="Times New Roman" w:hAnsi="Times New Roman" w:cs="Times New Roman"/>
          <w:sz w:val="20"/>
          <w:szCs w:val="20"/>
          <w:lang w:eastAsia="ru-RU"/>
        </w:rPr>
        <w:t>(содержание жалобы, обращения, предложения)</w:t>
      </w:r>
    </w:p>
    <w:p w:rsidR="00144542" w:rsidRDefault="00144542" w:rsidP="00144542">
      <w:pPr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44542" w:rsidRDefault="00144542" w:rsidP="00144542">
      <w:pPr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44542" w:rsidRDefault="00144542" w:rsidP="00144542">
      <w:pPr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44542" w:rsidRPr="00144542" w:rsidRDefault="00144542" w:rsidP="00144542">
      <w:pPr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44542" w:rsidRPr="00E871F5" w:rsidRDefault="00144542" w:rsidP="001445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«____»_____20___г.                                                                              подпись______________</w:t>
      </w:r>
    </w:p>
    <w:p w:rsidR="00144542" w:rsidRPr="00E871F5" w:rsidRDefault="00144542" w:rsidP="001445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                             _____________________</w:t>
      </w:r>
    </w:p>
    <w:p w:rsidR="00144542" w:rsidRPr="00E871F5" w:rsidRDefault="00144542" w:rsidP="001445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(расшифровка)</w:t>
      </w:r>
    </w:p>
    <w:p w:rsidR="00144542" w:rsidRPr="00E871F5" w:rsidRDefault="00144542" w:rsidP="00144542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44542" w:rsidRDefault="00144542" w:rsidP="00144542">
      <w:pPr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44542" w:rsidRDefault="00144542" w:rsidP="00144542">
      <w:pPr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44542" w:rsidRDefault="00144542" w:rsidP="00144542">
      <w:pPr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44542" w:rsidRPr="00E871F5" w:rsidRDefault="00144542" w:rsidP="00144542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 № 2</w:t>
      </w:r>
    </w:p>
    <w:p w:rsidR="00144542" w:rsidRPr="00E871F5" w:rsidRDefault="00144542" w:rsidP="001445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44542" w:rsidRPr="00E871F5" w:rsidRDefault="00144542" w:rsidP="00144542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Форма журнала регистрации заявлений в комиссию по урегулированию споров между участниками образовательных </w:t>
      </w:r>
      <w:proofErr w:type="spellStart"/>
      <w:r w:rsidRPr="00E871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отношенийдошкольного</w:t>
      </w:r>
      <w:proofErr w:type="spellEnd"/>
      <w:r w:rsidRPr="00E871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образовательного учреждения</w:t>
      </w:r>
    </w:p>
    <w:p w:rsidR="00144542" w:rsidRPr="00E871F5" w:rsidRDefault="00144542" w:rsidP="001445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44542" w:rsidRPr="00E871F5" w:rsidRDefault="00144542" w:rsidP="001445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44542" w:rsidRPr="00E871F5" w:rsidRDefault="00144542" w:rsidP="001445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5"/>
        <w:gridCol w:w="1425"/>
        <w:gridCol w:w="2685"/>
        <w:gridCol w:w="2550"/>
        <w:gridCol w:w="1410"/>
        <w:gridCol w:w="1134"/>
      </w:tblGrid>
      <w:tr w:rsidR="00144542" w:rsidRPr="00E871F5" w:rsidTr="0028616B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542" w:rsidRPr="00E871F5" w:rsidRDefault="00144542" w:rsidP="0028616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1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E871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E871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542" w:rsidRPr="00E871F5" w:rsidRDefault="00144542" w:rsidP="0028616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1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 поступления заявления</w:t>
            </w: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542" w:rsidRPr="00E871F5" w:rsidRDefault="00144542" w:rsidP="0028616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1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ФИО заявителя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542" w:rsidRPr="00E871F5" w:rsidRDefault="00144542" w:rsidP="0028616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1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Краткое содержание запроса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542" w:rsidRPr="00E871F5" w:rsidRDefault="00144542" w:rsidP="0028616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1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и дата протокола заседания комиссии</w:t>
            </w:r>
          </w:p>
          <w:p w:rsidR="00144542" w:rsidRPr="00E871F5" w:rsidRDefault="00144542" w:rsidP="0028616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1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 ответа заявителю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542" w:rsidRPr="00E871F5" w:rsidRDefault="00144542" w:rsidP="0028616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1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Роспись заявителя</w:t>
            </w:r>
          </w:p>
        </w:tc>
      </w:tr>
      <w:tr w:rsidR="00144542" w:rsidRPr="00E871F5" w:rsidTr="0028616B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542" w:rsidRPr="00E871F5" w:rsidRDefault="00144542" w:rsidP="002861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1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542" w:rsidRPr="00E871F5" w:rsidRDefault="00144542" w:rsidP="002861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1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542" w:rsidRPr="00E871F5" w:rsidRDefault="00144542" w:rsidP="002861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1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542" w:rsidRPr="00E871F5" w:rsidRDefault="00144542" w:rsidP="002861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1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542" w:rsidRPr="00E871F5" w:rsidRDefault="00144542" w:rsidP="002861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1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542" w:rsidRPr="00E871F5" w:rsidRDefault="00144542" w:rsidP="002861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1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4407E" w:rsidRPr="00E871F5" w:rsidTr="0028616B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4407E" w:rsidRPr="00E871F5" w:rsidRDefault="0034407E" w:rsidP="002861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4407E" w:rsidRPr="00E871F5" w:rsidRDefault="0034407E" w:rsidP="002861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4407E" w:rsidRPr="00E871F5" w:rsidRDefault="0034407E" w:rsidP="002861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4407E" w:rsidRPr="00E871F5" w:rsidRDefault="0034407E" w:rsidP="002861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4407E" w:rsidRPr="00E871F5" w:rsidRDefault="0034407E" w:rsidP="002861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4407E" w:rsidRPr="00E871F5" w:rsidRDefault="0034407E" w:rsidP="002861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44542" w:rsidRDefault="00144542" w:rsidP="007C0B96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34407E" w:rsidRPr="007C0B96" w:rsidRDefault="0034407E" w:rsidP="007C0B96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477000" cy="9610725"/>
            <wp:effectExtent l="0" t="0" r="0" b="0"/>
            <wp:docPr id="2" name="Рисунок 2" descr="I:\наташа\положение о комиссии по урегулированию споров между участниками образовательных отношений\2017-04-10\Image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:\наташа\положение о комиссии по урегулированию споров между участниками образовательных отношений\2017-04-10\Image (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9616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34407E" w:rsidRPr="007C0B96" w:rsidSect="0034407E">
      <w:pgSz w:w="11906" w:h="16838"/>
      <w:pgMar w:top="426" w:right="707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671EA0"/>
    <w:multiLevelType w:val="hybridMultilevel"/>
    <w:tmpl w:val="F5E28A3E"/>
    <w:lvl w:ilvl="0" w:tplc="FC6C691C">
      <w:start w:val="1"/>
      <w:numFmt w:val="decimal"/>
      <w:lvlText w:val="%1."/>
      <w:lvlJc w:val="left"/>
      <w:pPr>
        <w:ind w:left="29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694" w:hanging="360"/>
      </w:pPr>
    </w:lvl>
    <w:lvl w:ilvl="2" w:tplc="0419001B" w:tentative="1">
      <w:start w:val="1"/>
      <w:numFmt w:val="lowerRoman"/>
      <w:lvlText w:val="%3."/>
      <w:lvlJc w:val="right"/>
      <w:pPr>
        <w:ind w:left="4414" w:hanging="180"/>
      </w:pPr>
    </w:lvl>
    <w:lvl w:ilvl="3" w:tplc="0419000F" w:tentative="1">
      <w:start w:val="1"/>
      <w:numFmt w:val="decimal"/>
      <w:lvlText w:val="%4."/>
      <w:lvlJc w:val="left"/>
      <w:pPr>
        <w:ind w:left="5134" w:hanging="360"/>
      </w:pPr>
    </w:lvl>
    <w:lvl w:ilvl="4" w:tplc="04190019" w:tentative="1">
      <w:start w:val="1"/>
      <w:numFmt w:val="lowerLetter"/>
      <w:lvlText w:val="%5."/>
      <w:lvlJc w:val="left"/>
      <w:pPr>
        <w:ind w:left="5854" w:hanging="360"/>
      </w:pPr>
    </w:lvl>
    <w:lvl w:ilvl="5" w:tplc="0419001B" w:tentative="1">
      <w:start w:val="1"/>
      <w:numFmt w:val="lowerRoman"/>
      <w:lvlText w:val="%6."/>
      <w:lvlJc w:val="right"/>
      <w:pPr>
        <w:ind w:left="6574" w:hanging="180"/>
      </w:pPr>
    </w:lvl>
    <w:lvl w:ilvl="6" w:tplc="0419000F" w:tentative="1">
      <w:start w:val="1"/>
      <w:numFmt w:val="decimal"/>
      <w:lvlText w:val="%7."/>
      <w:lvlJc w:val="left"/>
      <w:pPr>
        <w:ind w:left="7294" w:hanging="360"/>
      </w:pPr>
    </w:lvl>
    <w:lvl w:ilvl="7" w:tplc="04190019" w:tentative="1">
      <w:start w:val="1"/>
      <w:numFmt w:val="lowerLetter"/>
      <w:lvlText w:val="%8."/>
      <w:lvlJc w:val="left"/>
      <w:pPr>
        <w:ind w:left="8014" w:hanging="360"/>
      </w:pPr>
    </w:lvl>
    <w:lvl w:ilvl="8" w:tplc="0419001B" w:tentative="1">
      <w:start w:val="1"/>
      <w:numFmt w:val="lowerRoman"/>
      <w:lvlText w:val="%9."/>
      <w:lvlJc w:val="right"/>
      <w:pPr>
        <w:ind w:left="873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AA1640"/>
    <w:rsid w:val="000313C4"/>
    <w:rsid w:val="0003248C"/>
    <w:rsid w:val="00144542"/>
    <w:rsid w:val="001C01EF"/>
    <w:rsid w:val="002C4716"/>
    <w:rsid w:val="0034407E"/>
    <w:rsid w:val="007C0B96"/>
    <w:rsid w:val="00832976"/>
    <w:rsid w:val="008752BB"/>
    <w:rsid w:val="00976F4B"/>
    <w:rsid w:val="00AA1640"/>
    <w:rsid w:val="00C212EC"/>
    <w:rsid w:val="00C82BDB"/>
    <w:rsid w:val="00CF4013"/>
    <w:rsid w:val="00EF6E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1640"/>
    <w:pPr>
      <w:spacing w:after="0" w:line="24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rsid w:val="00AA164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4407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4407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1363</Words>
  <Characters>7773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RWT</cp:lastModifiedBy>
  <cp:revision>10</cp:revision>
  <cp:lastPrinted>2017-02-25T14:53:00Z</cp:lastPrinted>
  <dcterms:created xsi:type="dcterms:W3CDTF">2016-10-31T18:58:00Z</dcterms:created>
  <dcterms:modified xsi:type="dcterms:W3CDTF">2017-04-10T14:01:00Z</dcterms:modified>
</cp:coreProperties>
</file>